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0B0BCB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</w:pPr>
                            <w:r w:rsidRPr="000B0BCB"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0B0BCB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</w:pPr>
                            <w:r w:rsidRPr="000B0BCB"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0B0BCB">
                                <w:rPr>
                                  <w:rFonts w:ascii="Magneto" w:hAnsi="Magneto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0B0BCB" w:rsidRDefault="00160AE8" w:rsidP="0060575D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96"/>
                          <w:szCs w:val="96"/>
                        </w:rPr>
                      </w:pPr>
                      <w:r w:rsidRPr="000B0BCB">
                        <w:rPr>
                          <w:rFonts w:ascii="Magneto" w:hAnsi="Magneto"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0B0BCB" w:rsidRDefault="00160AE8" w:rsidP="0060575D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44"/>
                          <w:szCs w:val="44"/>
                        </w:rPr>
                      </w:pPr>
                      <w:r w:rsidRPr="000B0BCB">
                        <w:rPr>
                          <w:rFonts w:ascii="Magneto" w:hAnsi="Magneto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0B0BCB">
                          <w:rPr>
                            <w:rFonts w:ascii="Magneto" w:hAnsi="Magneto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B16614">
          <w:pgSz w:w="12240" w:h="15840"/>
          <w:pgMar w:top="1440" w:right="1800" w:bottom="1440" w:left="1800" w:header="720" w:footer="720" w:gutter="0"/>
          <w:pgBorders w:offsetFrom="page">
            <w:top w:val="creaturesButterfly" w:sz="22" w:space="24" w:color="auto"/>
            <w:left w:val="creaturesButterfly" w:sz="22" w:space="24" w:color="auto"/>
            <w:bottom w:val="creaturesButterfly" w:sz="22" w:space="24" w:color="auto"/>
            <w:right w:val="creaturesButterfly" w:sz="22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B16614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reaturesButterfly" w:sz="22" w:space="24" w:color="auto"/>
            <w:left w:val="creaturesButterfly" w:sz="22" w:space="24" w:color="auto"/>
            <w:bottom w:val="creaturesButterfly" w:sz="22" w:space="24" w:color="auto"/>
            <w:right w:val="creaturesButterfly" w:sz="22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F45ED7">
        <w:rPr>
          <w:rFonts w:ascii="Constantia" w:hAnsi="Constantia"/>
          <w:i/>
          <w:sz w:val="22"/>
          <w:szCs w:val="22"/>
        </w:rPr>
        <w:t>Ma</w:t>
      </w:r>
      <w:r w:rsidR="00BF4BFC">
        <w:rPr>
          <w:rFonts w:ascii="Constantia" w:hAnsi="Constantia"/>
          <w:i/>
          <w:sz w:val="22"/>
          <w:szCs w:val="22"/>
        </w:rPr>
        <w:t xml:space="preserve">y </w:t>
      </w:r>
      <w:r w:rsidR="00F45ED7">
        <w:rPr>
          <w:rFonts w:ascii="Constantia" w:hAnsi="Constantia"/>
          <w:i/>
          <w:sz w:val="22"/>
          <w:szCs w:val="22"/>
        </w:rPr>
        <w:t>2</w:t>
      </w:r>
      <w:r w:rsidR="00BF4BFC">
        <w:rPr>
          <w:rFonts w:ascii="Constantia" w:hAnsi="Constantia"/>
          <w:i/>
          <w:sz w:val="22"/>
          <w:szCs w:val="22"/>
        </w:rPr>
        <w:t>7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BF4BFC">
        <w:rPr>
          <w:rFonts w:ascii="Constantia" w:hAnsi="Constantia"/>
          <w:i/>
          <w:sz w:val="22"/>
          <w:szCs w:val="22"/>
        </w:rPr>
        <w:t>4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B16614">
          <w:type w:val="continuous"/>
          <w:pgSz w:w="12240" w:h="15840"/>
          <w:pgMar w:top="1440" w:right="1800" w:bottom="1440" w:left="1800" w:header="720" w:footer="720" w:gutter="0"/>
          <w:pgBorders w:offsetFrom="page">
            <w:top w:val="creaturesButterfly" w:sz="22" w:space="24" w:color="auto"/>
            <w:left w:val="creaturesButterfly" w:sz="22" w:space="24" w:color="auto"/>
            <w:bottom w:val="creaturesButterfly" w:sz="22" w:space="24" w:color="auto"/>
            <w:right w:val="creaturesButterfly" w:sz="22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2E1C7F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45ED7">
        <w:rPr>
          <w:rFonts w:ascii="Constantia" w:hAnsi="Constantia"/>
          <w:sz w:val="20"/>
          <w:szCs w:val="20"/>
        </w:rPr>
        <w:t>pproved Financial Statement and Bank Reconcilements for the month of April, 2014</w:t>
      </w:r>
    </w:p>
    <w:p w:rsidR="00195816" w:rsidRPr="00CC696D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45ED7">
        <w:rPr>
          <w:rFonts w:ascii="Constantia" w:hAnsi="Constantia"/>
          <w:sz w:val="20"/>
          <w:szCs w:val="20"/>
        </w:rPr>
        <w:t>pproved payment of payrolls for the month of April, 2014 and account run dates of 4/25/2014 and 5/5/2014</w:t>
      </w:r>
    </w:p>
    <w:p w:rsidR="00683683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1553C0">
        <w:rPr>
          <w:rFonts w:ascii="Constantia" w:hAnsi="Constantia"/>
          <w:sz w:val="20"/>
          <w:szCs w:val="20"/>
        </w:rPr>
        <w:t>pproved permission to adopt the presented Social Studies Series</w:t>
      </w:r>
      <w:r w:rsidR="00683683">
        <w:rPr>
          <w:rFonts w:ascii="Constantia" w:hAnsi="Constantia"/>
          <w:sz w:val="20"/>
          <w:szCs w:val="20"/>
        </w:rPr>
        <w:t xml:space="preserve"> in unification with their specific grade levels</w:t>
      </w:r>
    </w:p>
    <w:p w:rsidR="00F0124C" w:rsidRDefault="0068368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 recommendation that all bids received for the Goshen Softball Field be rejected non-conforming</w:t>
      </w:r>
    </w:p>
    <w:p w:rsidR="00683683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683683">
        <w:rPr>
          <w:rFonts w:ascii="Constantia" w:hAnsi="Constantia"/>
          <w:sz w:val="20"/>
          <w:szCs w:val="20"/>
        </w:rPr>
        <w:t xml:space="preserve">a one year extension on the </w:t>
      </w:r>
      <w:proofErr w:type="spellStart"/>
      <w:r w:rsidR="00683683">
        <w:rPr>
          <w:rFonts w:ascii="Constantia" w:hAnsi="Constantia"/>
          <w:sz w:val="20"/>
          <w:szCs w:val="20"/>
        </w:rPr>
        <w:t>Pullom</w:t>
      </w:r>
      <w:proofErr w:type="spellEnd"/>
      <w:r w:rsidR="00683683">
        <w:rPr>
          <w:rFonts w:ascii="Constantia" w:hAnsi="Constantia"/>
          <w:sz w:val="20"/>
          <w:szCs w:val="20"/>
        </w:rPr>
        <w:t xml:space="preserve"> Lawn Service ground maintenance contract for the 2014-2015 school year</w:t>
      </w:r>
    </w:p>
    <w:p w:rsidR="00683683" w:rsidRDefault="0068368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a one year extension on the Advance Disposal garbage collection contract for the 2014-2015 school year</w:t>
      </w:r>
    </w:p>
    <w:p w:rsidR="00683683" w:rsidRDefault="007B020A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 A</w:t>
      </w:r>
      <w:r w:rsidR="00683683">
        <w:rPr>
          <w:rFonts w:ascii="Constantia" w:hAnsi="Constantia"/>
          <w:sz w:val="20"/>
          <w:szCs w:val="20"/>
        </w:rPr>
        <w:t>pproved a one year extension on the Eagle Cleaning Services janitorial services for the 2014-2015 school year</w:t>
      </w:r>
    </w:p>
    <w:p w:rsidR="00802C64" w:rsidRDefault="00802C64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2C1FD6" w:rsidRDefault="002C1FD6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2C1FD6" w:rsidRDefault="002C1FD6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2C1FD6" w:rsidRDefault="002C1FD6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DF34AC" w:rsidRPr="003F30AA" w:rsidRDefault="00DF34AC" w:rsidP="00683683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lastRenderedPageBreak/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316DFD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2C1FD6" w:rsidRDefault="00CC696D" w:rsidP="00316DFD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04090F" w:rsidRPr="0002671A">
        <w:rPr>
          <w:rFonts w:ascii="Constantia" w:hAnsi="Constantia"/>
          <w:sz w:val="20"/>
          <w:szCs w:val="20"/>
        </w:rPr>
        <w:t xml:space="preserve">pproved </w:t>
      </w:r>
      <w:r w:rsidR="002C1FD6">
        <w:rPr>
          <w:rFonts w:ascii="Constantia" w:hAnsi="Constantia"/>
          <w:sz w:val="20"/>
          <w:szCs w:val="20"/>
        </w:rPr>
        <w:t>extension of employment contract for Jeff McClure to assist with Virtual High School preparations, by 20 days</w:t>
      </w:r>
    </w:p>
    <w:p w:rsidR="002C1FD6" w:rsidRPr="00316DFD" w:rsidRDefault="002C1FD6" w:rsidP="00316DFD">
      <w:pPr>
        <w:jc w:val="center"/>
        <w:rPr>
          <w:rFonts w:ascii="Constantia" w:hAnsi="Constantia"/>
          <w:sz w:val="16"/>
          <w:szCs w:val="16"/>
        </w:rPr>
      </w:pPr>
    </w:p>
    <w:p w:rsidR="002C1FD6" w:rsidRDefault="002C1FD6" w:rsidP="00316DFD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</w:rPr>
        <w:t>GOSHEN ELEMENTARY</w:t>
      </w:r>
    </w:p>
    <w:p w:rsidR="002C1FD6" w:rsidRDefault="002C1FD6" w:rsidP="00316DFD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transfer Florence Tucker from CNP worker at GHS to GES</w:t>
      </w:r>
    </w:p>
    <w:p w:rsidR="00B41ED0" w:rsidRPr="00316DFD" w:rsidRDefault="00B41ED0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2C1FD6" w:rsidRDefault="002C1FD6" w:rsidP="00316DFD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GOSHEN </w:t>
      </w:r>
      <w:r>
        <w:rPr>
          <w:rFonts w:ascii="Constantia" w:hAnsi="Constantia"/>
          <w:b/>
        </w:rPr>
        <w:t>HIGH</w:t>
      </w:r>
    </w:p>
    <w:p w:rsidR="002C1FD6" w:rsidRDefault="002C1FD6" w:rsidP="00316DFD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</w:rPr>
        <w:t>A</w:t>
      </w:r>
      <w:r w:rsidR="00B41ED0" w:rsidRPr="0002671A">
        <w:rPr>
          <w:rFonts w:ascii="Constantia" w:hAnsi="Constantia"/>
          <w:sz w:val="20"/>
          <w:szCs w:val="20"/>
        </w:rPr>
        <w:t xml:space="preserve">pproved </w:t>
      </w:r>
      <w:r>
        <w:rPr>
          <w:rFonts w:ascii="Constantia" w:hAnsi="Constantia"/>
          <w:sz w:val="20"/>
          <w:szCs w:val="20"/>
        </w:rPr>
        <w:t>extension of employment contracts for the high school counselor Lena Lindsey by 20 days</w:t>
      </w:r>
    </w:p>
    <w:p w:rsidR="002C1FD6" w:rsidRDefault="002C1FD6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to transfer Lucille Taylor from GES CNP worker </w:t>
      </w:r>
      <w:r w:rsidR="00B41ED0" w:rsidRPr="0002671A">
        <w:rPr>
          <w:rFonts w:ascii="Constantia" w:hAnsi="Constantia"/>
          <w:sz w:val="20"/>
          <w:szCs w:val="20"/>
        </w:rPr>
        <w:t>t</w:t>
      </w:r>
      <w:r>
        <w:rPr>
          <w:rFonts w:ascii="Constantia" w:hAnsi="Constantia"/>
          <w:sz w:val="20"/>
          <w:szCs w:val="20"/>
        </w:rPr>
        <w:t>o GHS</w:t>
      </w:r>
    </w:p>
    <w:p w:rsidR="00B41ED0" w:rsidRPr="0002671A" w:rsidRDefault="002C1FD6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Accept </w:t>
      </w:r>
      <w:r w:rsidR="00B41ED0" w:rsidRPr="0002671A">
        <w:rPr>
          <w:rFonts w:ascii="Constantia" w:hAnsi="Constantia"/>
          <w:sz w:val="20"/>
          <w:szCs w:val="20"/>
        </w:rPr>
        <w:t xml:space="preserve">resignation of </w:t>
      </w:r>
      <w:r>
        <w:rPr>
          <w:rFonts w:ascii="Constantia" w:hAnsi="Constantia"/>
          <w:sz w:val="20"/>
          <w:szCs w:val="20"/>
        </w:rPr>
        <w:t xml:space="preserve">Kathy </w:t>
      </w:r>
      <w:r w:rsidR="00B41ED0" w:rsidRPr="0002671A">
        <w:rPr>
          <w:rFonts w:ascii="Constantia" w:hAnsi="Constantia"/>
          <w:sz w:val="20"/>
          <w:szCs w:val="20"/>
        </w:rPr>
        <w:t>S</w:t>
      </w:r>
      <w:r>
        <w:rPr>
          <w:rFonts w:ascii="Constantia" w:hAnsi="Constantia"/>
          <w:sz w:val="20"/>
          <w:szCs w:val="20"/>
        </w:rPr>
        <w:t>c</w:t>
      </w:r>
      <w:r w:rsidR="00B41ED0" w:rsidRPr="0002671A">
        <w:rPr>
          <w:rFonts w:ascii="Constantia" w:hAnsi="Constantia"/>
          <w:sz w:val="20"/>
          <w:szCs w:val="20"/>
        </w:rPr>
        <w:t>h</w:t>
      </w:r>
      <w:r>
        <w:rPr>
          <w:rFonts w:ascii="Constantia" w:hAnsi="Constantia"/>
          <w:sz w:val="20"/>
          <w:szCs w:val="20"/>
        </w:rPr>
        <w:t xml:space="preserve">ofield, GHS, </w:t>
      </w:r>
      <w:proofErr w:type="gramStart"/>
      <w:r>
        <w:rPr>
          <w:rFonts w:ascii="Constantia" w:hAnsi="Constantia"/>
          <w:sz w:val="20"/>
          <w:szCs w:val="20"/>
        </w:rPr>
        <w:t>effective</w:t>
      </w:r>
      <w:proofErr w:type="gramEnd"/>
      <w:r>
        <w:rPr>
          <w:rFonts w:ascii="Constantia" w:hAnsi="Constantia"/>
          <w:sz w:val="20"/>
          <w:szCs w:val="20"/>
        </w:rPr>
        <w:t xml:space="preserve"> June 1, 2014</w:t>
      </w:r>
    </w:p>
    <w:p w:rsidR="00D270B6" w:rsidRPr="00316DFD" w:rsidRDefault="00D270B6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802C64" w:rsidRPr="009B0366" w:rsidRDefault="00316DFD" w:rsidP="00316DFD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HIGH</w:t>
      </w:r>
    </w:p>
    <w:p w:rsidR="00316DFD" w:rsidRDefault="00316DFD" w:rsidP="00316DFD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</w:rPr>
        <w:t>A</w:t>
      </w:r>
      <w:r w:rsidRPr="0002671A">
        <w:rPr>
          <w:rFonts w:ascii="Constantia" w:hAnsi="Constantia"/>
          <w:sz w:val="20"/>
          <w:szCs w:val="20"/>
        </w:rPr>
        <w:t xml:space="preserve">pproved </w:t>
      </w:r>
      <w:r>
        <w:rPr>
          <w:rFonts w:ascii="Constantia" w:hAnsi="Constantia"/>
          <w:sz w:val="20"/>
          <w:szCs w:val="20"/>
        </w:rPr>
        <w:t xml:space="preserve">extension of employment contracts for the high school counselor </w:t>
      </w:r>
      <w:r>
        <w:rPr>
          <w:rFonts w:ascii="Constantia" w:hAnsi="Constantia"/>
          <w:sz w:val="20"/>
          <w:szCs w:val="20"/>
        </w:rPr>
        <w:t>Sharon Sullivan</w:t>
      </w:r>
      <w:r>
        <w:rPr>
          <w:rFonts w:ascii="Constantia" w:hAnsi="Constantia"/>
          <w:sz w:val="20"/>
          <w:szCs w:val="20"/>
        </w:rPr>
        <w:t xml:space="preserve"> by 20 days</w:t>
      </w:r>
    </w:p>
    <w:p w:rsidR="00316DFD" w:rsidRDefault="00316DFD" w:rsidP="00316DFD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 retirement resignation of Lisa Golden, effective June 1, 2014</w:t>
      </w:r>
      <w:bookmarkStart w:id="0" w:name="_GoBack"/>
      <w:bookmarkEnd w:id="0"/>
    </w:p>
    <w:p w:rsidR="00802C64" w:rsidRDefault="00802C64" w:rsidP="00802C64">
      <w:pPr>
        <w:rPr>
          <w:rFonts w:ascii="Constantia" w:hAnsi="Constantia"/>
          <w:sz w:val="20"/>
          <w:szCs w:val="20"/>
        </w:rPr>
      </w:pPr>
    </w:p>
    <w:p w:rsidR="00DF34AC" w:rsidRPr="00DF34AC" w:rsidRDefault="00DF34AC" w:rsidP="00DF34AC">
      <w:pPr>
        <w:tabs>
          <w:tab w:val="left" w:pos="240"/>
        </w:tabs>
        <w:spacing w:after="83" w:line="264" w:lineRule="auto"/>
        <w:jc w:val="center"/>
        <w:rPr>
          <w:rFonts w:ascii="Century" w:hAnsi="Century"/>
        </w:rPr>
      </w:pPr>
    </w:p>
    <w:p w:rsidR="00C50448" w:rsidRDefault="00C50448" w:rsidP="00C50448">
      <w:pPr>
        <w:rPr>
          <w:rFonts w:ascii="Century" w:hAnsi="Century"/>
          <w:sz w:val="20"/>
          <w:szCs w:val="20"/>
        </w:rPr>
        <w:sectPr w:rsidR="00C50448" w:rsidSect="00B16614">
          <w:type w:val="continuous"/>
          <w:pgSz w:w="12240" w:h="15840"/>
          <w:pgMar w:top="1440" w:right="990" w:bottom="1440" w:left="1800" w:header="720" w:footer="720" w:gutter="0"/>
          <w:pgBorders w:offsetFrom="page">
            <w:top w:val="creaturesButterfly" w:sz="22" w:space="24" w:color="auto"/>
            <w:left w:val="creaturesButterfly" w:sz="22" w:space="24" w:color="auto"/>
            <w:bottom w:val="creaturesButterfly" w:sz="22" w:space="24" w:color="auto"/>
            <w:right w:val="creaturesButterfly" w:sz="22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F45ED7" w:rsidRDefault="002C1FD6" w:rsidP="002C1FD6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84673" wp14:editId="323378D4">
                <wp:simplePos x="0" y="0"/>
                <wp:positionH relativeFrom="column">
                  <wp:posOffset>1971675</wp:posOffset>
                </wp:positionH>
                <wp:positionV relativeFrom="paragraph">
                  <wp:posOffset>344170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F45ED7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June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BF4BFC">
                              <w:rPr>
                                <w:rFonts w:ascii="Constantia" w:hAnsi="Constantia"/>
                                <w:szCs w:val="20"/>
                              </w:rPr>
                              <w:t>4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5.25pt;margin-top:27.1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" strokecolor="white" strokeweight="3pt">
                <v:stroke linestyle="thinThin"/>
                <v:textbox>
                  <w:txbxContent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F45ED7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June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BF4BFC">
                        <w:rPr>
                          <w:rFonts w:ascii="Constantia" w:hAnsi="Constantia"/>
                          <w:szCs w:val="20"/>
                        </w:rPr>
                        <w:t>4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3B63" wp14:editId="46B73EE0">
                <wp:simplePos x="0" y="0"/>
                <wp:positionH relativeFrom="column">
                  <wp:posOffset>-476250</wp:posOffset>
                </wp:positionH>
                <wp:positionV relativeFrom="paragraph">
                  <wp:posOffset>394970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 w:rsidR="00F45ED7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45ED7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F45ED7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Foster</w:t>
                            </w:r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37.5pt;margin-top:31.1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 w:rsidR="00F45ED7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45ED7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F45ED7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Foster</w:t>
                      </w:r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3DF3A" wp14:editId="6CC7BBB0">
                <wp:simplePos x="0" y="0"/>
                <wp:positionH relativeFrom="column">
                  <wp:posOffset>3743325</wp:posOffset>
                </wp:positionH>
                <wp:positionV relativeFrom="paragraph">
                  <wp:posOffset>390525</wp:posOffset>
                </wp:positionV>
                <wp:extent cx="2209800" cy="1432560"/>
                <wp:effectExtent l="19050" t="19050" r="19050" b="1524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4.75pt;margin-top:30.75pt;width:174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ED7">
        <w:rPr>
          <w:rFonts w:ascii="Century" w:hAnsi="Century"/>
          <w:sz w:val="28"/>
          <w:szCs w:val="28"/>
        </w:rPr>
        <w:br w:type="page"/>
      </w:r>
    </w:p>
    <w:p w:rsidR="00683683" w:rsidRPr="00F0124C" w:rsidRDefault="00683683" w:rsidP="00683683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lastRenderedPageBreak/>
        <w:t>APPROVALS</w:t>
      </w:r>
    </w:p>
    <w:p w:rsidR="007B020A" w:rsidRDefault="007B020A" w:rsidP="00683683">
      <w:pPr>
        <w:rPr>
          <w:rFonts w:ascii="Century" w:hAnsi="Century"/>
          <w:sz w:val="28"/>
          <w:szCs w:val="28"/>
        </w:rPr>
      </w:pPr>
    </w:p>
    <w:p w:rsidR="00683683" w:rsidRDefault="00683683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683683">
        <w:rPr>
          <w:rFonts w:ascii="Constantia" w:hAnsi="Constantia"/>
          <w:sz w:val="20"/>
          <w:szCs w:val="20"/>
        </w:rPr>
        <w:t>Approved a one year extension on the Russell Petroleum gasoline and diesel fuel contract for the 2014-2015 school year</w:t>
      </w:r>
    </w:p>
    <w:p w:rsidR="00E44335" w:rsidRDefault="00E44335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a one year extension on the Thompson Gas propane bid for the 2014-2015 school year</w:t>
      </w:r>
    </w:p>
    <w:p w:rsidR="00F946C6" w:rsidRDefault="00F946C6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award the bi</w:t>
      </w:r>
      <w:r w:rsidR="005A6FC2"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 xml:space="preserve"> for Pest Control for CNP to Meeks Termite and Pest Control for the 2014-2015 school year</w:t>
      </w:r>
    </w:p>
    <w:p w:rsidR="00F946C6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CNP to provide breakfast and lunch as part of a summer feeding program for PCES</w:t>
      </w:r>
    </w:p>
    <w:p w:rsidR="005A6FC2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enrichment summer school program at PCES, in partnership with the City of Brundidge</w:t>
      </w:r>
    </w:p>
    <w:p w:rsidR="005A6FC2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staffing for the PCES summer school</w:t>
      </w:r>
    </w:p>
    <w:p w:rsidR="005A6FC2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staffing for GHS summer school</w:t>
      </w:r>
    </w:p>
    <w:p w:rsidR="005A6FC2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staffing for PCHS summer school</w:t>
      </w:r>
    </w:p>
    <w:p w:rsidR="005A6FC2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create two new positions, GES, for the 2014-2015 school year:  Pre-K Lead Teacher and Pre-K Auxiliary Teacher funded by a new Pre-K grant</w:t>
      </w:r>
    </w:p>
    <w:p w:rsidR="005A6FC2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add an additional aide position, GES, for the 2014-2015 school year</w:t>
      </w:r>
    </w:p>
    <w:p w:rsidR="005A6FC2" w:rsidRDefault="005A6FC2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to advertise for a school </w:t>
      </w:r>
      <w:proofErr w:type="spellStart"/>
      <w:r>
        <w:rPr>
          <w:rFonts w:ascii="Constantia" w:hAnsi="Constantia"/>
          <w:sz w:val="20"/>
          <w:szCs w:val="20"/>
        </w:rPr>
        <w:t>psychometrist</w:t>
      </w:r>
      <w:proofErr w:type="spellEnd"/>
      <w:r>
        <w:rPr>
          <w:rFonts w:ascii="Constantia" w:hAnsi="Constantia"/>
          <w:sz w:val="20"/>
          <w:szCs w:val="20"/>
        </w:rPr>
        <w:t xml:space="preserve"> position</w:t>
      </w:r>
    </w:p>
    <w:p w:rsidR="005A6FC2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advertise for a Virtual High School teacher position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Summer work schedule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Present status update on the Brundidge Recreation program – Mr. Willie Wright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Present final </w:t>
      </w:r>
      <w:proofErr w:type="spellStart"/>
      <w:r>
        <w:rPr>
          <w:rFonts w:ascii="Constantia" w:hAnsi="Constantia"/>
          <w:sz w:val="20"/>
          <w:szCs w:val="20"/>
        </w:rPr>
        <w:t>AdvancedEd</w:t>
      </w:r>
      <w:proofErr w:type="spellEnd"/>
      <w:r>
        <w:rPr>
          <w:rFonts w:ascii="Constantia" w:hAnsi="Constantia"/>
          <w:sz w:val="20"/>
          <w:szCs w:val="20"/>
        </w:rPr>
        <w:t xml:space="preserve"> accreditation report – Dr. Bazzell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Troy Pike Center for Technology to dispose of and/or sell old equipment that is no longer operational and cannot be used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Keith </w:t>
      </w:r>
      <w:proofErr w:type="spellStart"/>
      <w:r>
        <w:rPr>
          <w:rFonts w:ascii="Constantia" w:hAnsi="Constantia"/>
          <w:sz w:val="20"/>
          <w:szCs w:val="20"/>
        </w:rPr>
        <w:t>Hocutt</w:t>
      </w:r>
      <w:proofErr w:type="spellEnd"/>
      <w:r>
        <w:rPr>
          <w:rFonts w:ascii="Constantia" w:hAnsi="Constantia"/>
          <w:sz w:val="20"/>
          <w:szCs w:val="20"/>
        </w:rPr>
        <w:t>, to attend the Ambassador training July 13-18, 2014, Chesterton, MD.  Expenses are paid by DuPont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Keith </w:t>
      </w:r>
      <w:proofErr w:type="spellStart"/>
      <w:r>
        <w:rPr>
          <w:rFonts w:ascii="Constantia" w:hAnsi="Constantia"/>
          <w:sz w:val="20"/>
          <w:szCs w:val="20"/>
        </w:rPr>
        <w:t>Hocutt</w:t>
      </w:r>
      <w:proofErr w:type="spellEnd"/>
      <w:r>
        <w:rPr>
          <w:rFonts w:ascii="Constantia" w:hAnsi="Constantia"/>
          <w:sz w:val="20"/>
          <w:szCs w:val="20"/>
        </w:rPr>
        <w:t xml:space="preserve"> and 10 GHS FFA students to attend and compete in the State FFA convention and competition June 3-6, 2014, in Auburn and Montgomery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Julie Simmons to attend the CLAS convention June 22-24, 2014, in Montgomery, AL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Julie Simmons, Rachel Brooks, and Gilda Belcher to attend the SREB Tech Centers That Work Summer Conference July 15-18, 2014, in Nashville, TN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Julie Simmons to attend the AETC Convention, June 3-5, 2014, in Birmingham, AL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Julie Simmons, Rachel Brooks and all other CTE teachers to attend the CTE Summer Conference July 29-31, 2014, in Birmingham, AL</w:t>
      </w:r>
    </w:p>
    <w:p w:rsidR="00A22B87" w:rsidRDefault="00A22B87" w:rsidP="00683683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Wanda Corley to attend the National Association of Elementary School Principals annual conference July 10-12, 2014, in Nashville, TN</w:t>
      </w:r>
    </w:p>
    <w:p w:rsidR="00BD6E09" w:rsidRDefault="00A22B87" w:rsidP="00BD6E09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A22B87">
        <w:rPr>
          <w:rFonts w:ascii="Constantia" w:hAnsi="Constantia"/>
          <w:sz w:val="20"/>
          <w:szCs w:val="20"/>
        </w:rPr>
        <w:lastRenderedPageBreak/>
        <w:t>Approved permission for</w:t>
      </w:r>
      <w:r w:rsidRPr="00A22B87">
        <w:rPr>
          <w:rFonts w:ascii="Constantia" w:hAnsi="Constantia"/>
          <w:sz w:val="20"/>
          <w:szCs w:val="20"/>
        </w:rPr>
        <w:t xml:space="preserve"> Lee Scott</w:t>
      </w:r>
      <w:r>
        <w:rPr>
          <w:rFonts w:ascii="Constantia" w:hAnsi="Constantia"/>
          <w:sz w:val="20"/>
          <w:szCs w:val="20"/>
        </w:rPr>
        <w:t xml:space="preserve"> to </w:t>
      </w:r>
      <w:r w:rsidR="00BD6E09">
        <w:rPr>
          <w:rFonts w:ascii="Constantia" w:hAnsi="Constantia"/>
          <w:sz w:val="20"/>
          <w:szCs w:val="20"/>
        </w:rPr>
        <w:t xml:space="preserve">attend the National Association of </w:t>
      </w:r>
      <w:r w:rsidR="00BD6E09">
        <w:rPr>
          <w:rFonts w:ascii="Constantia" w:hAnsi="Constantia"/>
          <w:sz w:val="20"/>
          <w:szCs w:val="20"/>
        </w:rPr>
        <w:t>Elementary School Principals annual conference July 10-12, 2014, in Nashville, TN</w:t>
      </w:r>
    </w:p>
    <w:p w:rsidR="00BD6E09" w:rsidRDefault="00BD6E09" w:rsidP="00BD6E09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Lee Scott to attend the CLAS conference June 23-25, 2014 in Montgomery, AL</w:t>
      </w:r>
    </w:p>
    <w:p w:rsidR="00BD6E09" w:rsidRDefault="00BD6E09" w:rsidP="00BD6E09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Dr. </w:t>
      </w:r>
      <w:proofErr w:type="spellStart"/>
      <w:r>
        <w:rPr>
          <w:rFonts w:ascii="Constantia" w:hAnsi="Constantia"/>
          <w:sz w:val="20"/>
          <w:szCs w:val="20"/>
        </w:rPr>
        <w:t>Donnella</w:t>
      </w:r>
      <w:proofErr w:type="spellEnd"/>
      <w:r>
        <w:rPr>
          <w:rFonts w:ascii="Constantia" w:hAnsi="Constantia"/>
          <w:sz w:val="20"/>
          <w:szCs w:val="20"/>
        </w:rPr>
        <w:t xml:space="preserve"> Carter to attend the Gulf Coast Conference on the Teaching of Writing, June 30 – July 3, 2014, in Destin, FL</w:t>
      </w:r>
    </w:p>
    <w:p w:rsidR="00BD6E09" w:rsidRDefault="00BD6E09" w:rsidP="00BD6E09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Sharon Denison to attend the National Academy Foundation’s Annual Institute for Staff Development, July 9-13, 2014 in Washington, DC</w:t>
      </w:r>
    </w:p>
    <w:p w:rsidR="00BD6E09" w:rsidRDefault="00BD6E09" w:rsidP="00BD6E09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SFC Aaron Young to attend the JROTC Brigade Summer Training Program, June 23-27, 2014 in Philadelphia, MS</w:t>
      </w:r>
    </w:p>
    <w:p w:rsidR="00BD6E09" w:rsidRDefault="002C1FD6" w:rsidP="00BD6E09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award mild bid for 2014-2015 to the lowest bidder.  Contract to begin June 1, 2014</w:t>
      </w:r>
    </w:p>
    <w:p w:rsidR="002C1FD6" w:rsidRDefault="002C1FD6" w:rsidP="00BD6E09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Request permission for CNP to provide lunch as a part of the summer feeding program at GHS</w:t>
      </w:r>
    </w:p>
    <w:p w:rsidR="00683683" w:rsidRPr="00A22B87" w:rsidRDefault="00683683" w:rsidP="002C1FD6">
      <w:pPr>
        <w:spacing w:after="83" w:line="264" w:lineRule="auto"/>
        <w:ind w:left="360"/>
        <w:rPr>
          <w:rFonts w:ascii="Century" w:hAnsi="Century"/>
          <w:sz w:val="28"/>
          <w:szCs w:val="28"/>
        </w:rPr>
      </w:pPr>
    </w:p>
    <w:sectPr w:rsidR="00683683" w:rsidRPr="00A22B87" w:rsidSect="00B16614">
      <w:type w:val="continuous"/>
      <w:pgSz w:w="12240" w:h="15840"/>
      <w:pgMar w:top="1440" w:right="990" w:bottom="1440" w:left="1800" w:header="720" w:footer="720" w:gutter="0"/>
      <w:pgBorders w:offsetFrom="page">
        <w:top w:val="creaturesButterfly" w:sz="22" w:space="24" w:color="auto"/>
        <w:left w:val="creaturesButterfly" w:sz="22" w:space="24" w:color="auto"/>
        <w:bottom w:val="creaturesButterfly" w:sz="22" w:space="24" w:color="auto"/>
        <w:right w:val="creaturesButterfly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5476C"/>
    <w:rsid w:val="001553C0"/>
    <w:rsid w:val="00160AE8"/>
    <w:rsid w:val="00195816"/>
    <w:rsid w:val="002105E6"/>
    <w:rsid w:val="002806BE"/>
    <w:rsid w:val="002C1FD6"/>
    <w:rsid w:val="002D36CD"/>
    <w:rsid w:val="002E1C7F"/>
    <w:rsid w:val="002F32B0"/>
    <w:rsid w:val="00316DFD"/>
    <w:rsid w:val="00390B2E"/>
    <w:rsid w:val="003E3F84"/>
    <w:rsid w:val="003F30AA"/>
    <w:rsid w:val="00407D15"/>
    <w:rsid w:val="00437F89"/>
    <w:rsid w:val="00450812"/>
    <w:rsid w:val="005007D0"/>
    <w:rsid w:val="005A6FC2"/>
    <w:rsid w:val="005D24FD"/>
    <w:rsid w:val="005F0A3F"/>
    <w:rsid w:val="005F4E3B"/>
    <w:rsid w:val="0060575D"/>
    <w:rsid w:val="00674A8B"/>
    <w:rsid w:val="00683683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E4170"/>
    <w:rsid w:val="009A1720"/>
    <w:rsid w:val="009B0366"/>
    <w:rsid w:val="00A12536"/>
    <w:rsid w:val="00A22B87"/>
    <w:rsid w:val="00B16614"/>
    <w:rsid w:val="00B41ED0"/>
    <w:rsid w:val="00B900BB"/>
    <w:rsid w:val="00BD6E09"/>
    <w:rsid w:val="00BE1A44"/>
    <w:rsid w:val="00BF4BFC"/>
    <w:rsid w:val="00C50448"/>
    <w:rsid w:val="00C77CB0"/>
    <w:rsid w:val="00CB5E9A"/>
    <w:rsid w:val="00CB754A"/>
    <w:rsid w:val="00CC696D"/>
    <w:rsid w:val="00D270B6"/>
    <w:rsid w:val="00D31A2D"/>
    <w:rsid w:val="00D43A92"/>
    <w:rsid w:val="00DC2BB9"/>
    <w:rsid w:val="00DF2E8A"/>
    <w:rsid w:val="00DF34AC"/>
    <w:rsid w:val="00E11242"/>
    <w:rsid w:val="00E20AD3"/>
    <w:rsid w:val="00E44335"/>
    <w:rsid w:val="00E46E58"/>
    <w:rsid w:val="00E509B9"/>
    <w:rsid w:val="00E75EB3"/>
    <w:rsid w:val="00EB0627"/>
    <w:rsid w:val="00EC5C48"/>
    <w:rsid w:val="00F002C1"/>
    <w:rsid w:val="00F0124C"/>
    <w:rsid w:val="00F45ED7"/>
    <w:rsid w:val="00F57466"/>
    <w:rsid w:val="00F81D64"/>
    <w:rsid w:val="00F907AB"/>
    <w:rsid w:val="00F93EBF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7294-F0D0-40FB-A404-4783A682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8</cp:revision>
  <cp:lastPrinted>2013-05-14T15:09:00Z</cp:lastPrinted>
  <dcterms:created xsi:type="dcterms:W3CDTF">2014-04-15T15:59:00Z</dcterms:created>
  <dcterms:modified xsi:type="dcterms:W3CDTF">2014-05-30T16:44:00Z</dcterms:modified>
</cp:coreProperties>
</file>